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F4" w:rsidRDefault="00E239A1" w:rsidP="00E50F8F">
      <w:pPr>
        <w:shd w:val="clear" w:color="auto" w:fill="FFFFFF" w:themeFill="background1"/>
      </w:pPr>
      <w:r>
        <w:rPr>
          <w:noProof/>
        </w:rPr>
        <w:pict>
          <v:roundrect id="_x0000_s1051" style="position:absolute;margin-left:2.15pt;margin-top:3.9pt;width:238.4pt;height:52.5pt;z-index:25169920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50F8F" w:rsidRPr="006F6E03" w:rsidRDefault="006F6E03" w:rsidP="007247F9">
                  <w:pPr>
                    <w:jc w:val="center"/>
                    <w:rPr>
                      <w:rFonts w:ascii="Segoe Script" w:hAnsi="Segoe Script"/>
                      <w:color w:val="000000" w:themeColor="text1"/>
                      <w:sz w:val="28"/>
                      <w:szCs w:val="28"/>
                    </w:rPr>
                  </w:pPr>
                  <w:r w:rsidRPr="006F6E03">
                    <w:rPr>
                      <w:rFonts w:ascii="Segoe Script" w:hAnsi="Segoe Script"/>
                      <w:color w:val="000000" w:themeColor="text1"/>
                      <w:sz w:val="28"/>
                      <w:szCs w:val="28"/>
                    </w:rPr>
                    <w:t xml:space="preserve">Правила смягчения кризиса </w:t>
                  </w:r>
                  <w:r>
                    <w:rPr>
                      <w:rFonts w:ascii="Segoe Script" w:hAnsi="Segoe Script"/>
                      <w:color w:val="000000" w:themeColor="text1"/>
                      <w:sz w:val="28"/>
                      <w:szCs w:val="28"/>
                    </w:rPr>
                    <w:t>3 лет</w:t>
                  </w:r>
                </w:p>
              </w:txbxContent>
            </v:textbox>
          </v:roundrect>
        </w:pict>
      </w:r>
    </w:p>
    <w:p w:rsidR="00C95B07" w:rsidRDefault="00C95B07" w:rsidP="00415E5D">
      <w:pPr>
        <w:spacing w:line="276" w:lineRule="auto"/>
        <w:ind w:firstLine="284"/>
        <w:jc w:val="both"/>
      </w:pPr>
    </w:p>
    <w:p w:rsidR="00C95B07" w:rsidRDefault="00C95B07" w:rsidP="00415E5D">
      <w:pPr>
        <w:spacing w:line="276" w:lineRule="auto"/>
        <w:ind w:firstLine="284"/>
        <w:jc w:val="both"/>
      </w:pPr>
    </w:p>
    <w:p w:rsidR="00C95B07" w:rsidRDefault="00C95B07" w:rsidP="00415E5D">
      <w:pPr>
        <w:spacing w:line="276" w:lineRule="auto"/>
        <w:ind w:firstLine="284"/>
        <w:jc w:val="both"/>
      </w:pPr>
    </w:p>
    <w:p w:rsidR="00C95B07" w:rsidRDefault="00E239A1" w:rsidP="00415E5D">
      <w:pPr>
        <w:spacing w:line="276" w:lineRule="auto"/>
        <w:ind w:firstLine="284"/>
        <w:jc w:val="both"/>
      </w:pPr>
      <w:r w:rsidRPr="00E239A1">
        <w:rPr>
          <w:rFonts w:ascii="Segoe Script" w:hAnsi="Segoe Script"/>
          <w:b/>
          <w:noProof/>
          <w:color w:val="548DD4" w:themeColor="text2" w:themeTint="99"/>
          <w:kern w:val="0"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3" type="#_x0000_t120" style="position:absolute;left:0;text-align:left;margin-left:-1.6pt;margin-top:9.2pt;width:26.05pt;height:25.25pt;z-index:25170227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B7519" w:rsidRPr="007B7519" w:rsidRDefault="007B7519">
                  <w:pPr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 w:rsidRPr="007B7519">
                    <w:rPr>
                      <w:rFonts w:ascii="Segoe Script" w:hAnsi="Segoe Script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</w:p>
    <w:p w:rsidR="00415E5D" w:rsidRPr="007B7519" w:rsidRDefault="00E239A1" w:rsidP="00415E5D">
      <w:pPr>
        <w:spacing w:line="276" w:lineRule="auto"/>
        <w:ind w:firstLine="284"/>
        <w:jc w:val="both"/>
        <w:rPr>
          <w:color w:val="auto"/>
          <w:kern w:val="0"/>
          <w:sz w:val="28"/>
          <w:szCs w:val="28"/>
        </w:rPr>
      </w:pPr>
      <w:r w:rsidRPr="00E239A1">
        <w:rPr>
          <w:b/>
          <w:noProof/>
          <w:color w:val="auto"/>
          <w:kern w:val="0"/>
          <w:sz w:val="28"/>
          <w:szCs w:val="28"/>
        </w:rPr>
        <w:pict>
          <v:shape id="_x0000_s1054" type="#_x0000_t120" style="position:absolute;left:0;text-align:left;margin-left:2.15pt;margin-top:60pt;width:26.05pt;height:25.25pt;z-index:2517032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B7519" w:rsidRPr="007B7519" w:rsidRDefault="007B7519">
                  <w:pPr>
                    <w:rPr>
                      <w:rFonts w:ascii="Segoe Script" w:hAnsi="Segoe Script"/>
                      <w:sz w:val="24"/>
                      <w:szCs w:val="24"/>
                    </w:rPr>
                  </w:pPr>
                  <w:r w:rsidRPr="007B7519">
                    <w:rPr>
                      <w:rFonts w:ascii="Segoe Script" w:hAnsi="Segoe Script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415E5D" w:rsidRPr="00415E5D">
        <w:rPr>
          <w:rFonts w:ascii="Segoe Script" w:hAnsi="Segoe Script"/>
          <w:b/>
          <w:color w:val="548DD4" w:themeColor="text2" w:themeTint="99"/>
          <w:kern w:val="0"/>
          <w:sz w:val="28"/>
          <w:szCs w:val="28"/>
        </w:rPr>
        <w:t>1</w:t>
      </w:r>
      <w:r w:rsidR="007B7519">
        <w:rPr>
          <w:color w:val="auto"/>
          <w:kern w:val="0"/>
          <w:sz w:val="28"/>
          <w:szCs w:val="28"/>
        </w:rPr>
        <w:t xml:space="preserve"> </w:t>
      </w:r>
      <w:r w:rsidR="00415E5D" w:rsidRPr="00415E5D">
        <w:rPr>
          <w:color w:val="auto"/>
          <w:kern w:val="0"/>
          <w:sz w:val="28"/>
          <w:szCs w:val="28"/>
        </w:rPr>
        <w:t xml:space="preserve">Очень важно, чтобы все члены семьи приняли </w:t>
      </w:r>
      <w:r w:rsidR="00415E5D" w:rsidRPr="00415E5D">
        <w:rPr>
          <w:b/>
          <w:i/>
          <w:color w:val="auto"/>
          <w:kern w:val="0"/>
          <w:sz w:val="28"/>
          <w:szCs w:val="28"/>
        </w:rPr>
        <w:t>одну тактику воспитания.</w:t>
      </w:r>
    </w:p>
    <w:p w:rsidR="00415E5D" w:rsidRPr="007B7519" w:rsidRDefault="00E239A1" w:rsidP="00415E5D">
      <w:pPr>
        <w:spacing w:line="276" w:lineRule="auto"/>
        <w:ind w:firstLine="284"/>
        <w:jc w:val="both"/>
        <w:rPr>
          <w:color w:val="auto"/>
          <w:kern w:val="0"/>
          <w:sz w:val="28"/>
          <w:szCs w:val="28"/>
        </w:rPr>
      </w:pPr>
      <w:r>
        <w:rPr>
          <w:noProof/>
          <w:color w:val="auto"/>
          <w:kern w:val="0"/>
          <w:sz w:val="28"/>
          <w:szCs w:val="28"/>
        </w:rPr>
        <w:pict>
          <v:shape id="_x0000_s1055" type="#_x0000_t120" style="position:absolute;left:0;text-align:left;margin-left:6pt;margin-top:161.35pt;width:26.05pt;height:25.25pt;z-index:25170432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5">
              <w:txbxContent>
                <w:p w:rsidR="007B7519" w:rsidRPr="007B7519" w:rsidRDefault="007B7519">
                  <w:pPr>
                    <w:rPr>
                      <w:rFonts w:ascii="Segoe Script" w:hAnsi="Segoe Script"/>
                      <w:sz w:val="22"/>
                      <w:szCs w:val="22"/>
                    </w:rPr>
                  </w:pPr>
                  <w:r w:rsidRPr="007B7519">
                    <w:rPr>
                      <w:rFonts w:ascii="Segoe Script" w:hAnsi="Segoe Script"/>
                      <w:sz w:val="22"/>
                      <w:szCs w:val="22"/>
                    </w:rPr>
                    <w:t>3</w:t>
                  </w:r>
                </w:p>
              </w:txbxContent>
            </v:textbox>
          </v:shape>
        </w:pict>
      </w:r>
      <w:r w:rsidR="00415E5D" w:rsidRPr="00415E5D">
        <w:rPr>
          <w:color w:val="auto"/>
          <w:kern w:val="0"/>
          <w:sz w:val="28"/>
          <w:szCs w:val="28"/>
        </w:rPr>
        <w:t xml:space="preserve">2. Взрослым </w:t>
      </w:r>
      <w:r w:rsidR="00415E5D" w:rsidRPr="00415E5D">
        <w:rPr>
          <w:b/>
          <w:i/>
          <w:color w:val="auto"/>
          <w:kern w:val="0"/>
          <w:sz w:val="28"/>
          <w:szCs w:val="28"/>
        </w:rPr>
        <w:t>стоит сдерживать свои негативные эмоции,</w:t>
      </w:r>
      <w:r w:rsidR="00415E5D" w:rsidRPr="00415E5D">
        <w:rPr>
          <w:color w:val="auto"/>
          <w:kern w:val="0"/>
          <w:sz w:val="28"/>
          <w:szCs w:val="28"/>
        </w:rPr>
        <w:t xml:space="preserve"> иначе ребенок, подражая взрослым, будет так же себя вести, грубо и резко. Во время капризов не стоит взывать к его совести и уж тем более кричать на ребенка, лучше отвлечь малыша, а когда он успокоится, объяснить ему, почему он поступил плохо.</w:t>
      </w:r>
    </w:p>
    <w:p w:rsidR="00415E5D" w:rsidRPr="007B7519" w:rsidRDefault="00E239A1" w:rsidP="00415E5D">
      <w:pPr>
        <w:spacing w:line="276" w:lineRule="auto"/>
        <w:ind w:firstLine="284"/>
        <w:jc w:val="both"/>
        <w:rPr>
          <w:color w:val="auto"/>
          <w:kern w:val="0"/>
          <w:sz w:val="28"/>
          <w:szCs w:val="28"/>
        </w:rPr>
      </w:pPr>
      <w:r>
        <w:rPr>
          <w:noProof/>
          <w:color w:val="auto"/>
          <w:kern w:val="0"/>
          <w:sz w:val="28"/>
          <w:szCs w:val="28"/>
        </w:rPr>
        <w:pict>
          <v:shape id="_x0000_s1058" type="#_x0000_t120" style="position:absolute;left:0;text-align:left;margin-left:6pt;margin-top:69.75pt;width:26.05pt;height:25.25pt;z-index:25170739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8">
              <w:txbxContent>
                <w:p w:rsidR="007B7519" w:rsidRPr="007B7519" w:rsidRDefault="007B7519">
                  <w:pPr>
                    <w:rPr>
                      <w:rFonts w:ascii="Segoe Script" w:hAnsi="Segoe Script"/>
                      <w:sz w:val="22"/>
                      <w:szCs w:val="22"/>
                    </w:rPr>
                  </w:pPr>
                  <w:r w:rsidRPr="007B7519">
                    <w:rPr>
                      <w:rFonts w:ascii="Segoe Script" w:hAnsi="Segoe Script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415E5D" w:rsidRPr="007B7519">
        <w:rPr>
          <w:color w:val="auto"/>
          <w:kern w:val="0"/>
          <w:sz w:val="28"/>
          <w:szCs w:val="28"/>
        </w:rPr>
        <w:t xml:space="preserve"> </w:t>
      </w:r>
      <w:r w:rsidR="00415E5D" w:rsidRPr="00415E5D">
        <w:rPr>
          <w:color w:val="auto"/>
          <w:kern w:val="0"/>
          <w:sz w:val="28"/>
          <w:szCs w:val="28"/>
        </w:rPr>
        <w:t xml:space="preserve">3. </w:t>
      </w:r>
      <w:r w:rsidR="00415E5D" w:rsidRPr="00415E5D">
        <w:rPr>
          <w:b/>
          <w:i/>
          <w:color w:val="auto"/>
          <w:kern w:val="0"/>
          <w:sz w:val="28"/>
          <w:szCs w:val="28"/>
        </w:rPr>
        <w:t>Относитесь к ребенку как к</w:t>
      </w:r>
      <w:r w:rsidR="00415E5D" w:rsidRPr="00415E5D">
        <w:rPr>
          <w:color w:val="auto"/>
          <w:kern w:val="0"/>
          <w:sz w:val="28"/>
          <w:szCs w:val="28"/>
        </w:rPr>
        <w:t xml:space="preserve"> </w:t>
      </w:r>
      <w:r w:rsidR="00415E5D" w:rsidRPr="00415E5D">
        <w:rPr>
          <w:b/>
          <w:i/>
          <w:color w:val="auto"/>
          <w:kern w:val="0"/>
          <w:sz w:val="28"/>
          <w:szCs w:val="28"/>
        </w:rPr>
        <w:t>полноценному члену семьи</w:t>
      </w:r>
      <w:r w:rsidR="00415E5D" w:rsidRPr="00415E5D">
        <w:rPr>
          <w:color w:val="auto"/>
          <w:kern w:val="0"/>
          <w:sz w:val="28"/>
          <w:szCs w:val="28"/>
        </w:rPr>
        <w:t xml:space="preserve">. Следует просить у него совета, прислушиваться к его мнению. </w:t>
      </w:r>
    </w:p>
    <w:p w:rsidR="00415E5D" w:rsidRPr="007B7519" w:rsidRDefault="00E239A1" w:rsidP="00415E5D">
      <w:pPr>
        <w:spacing w:line="276" w:lineRule="auto"/>
        <w:ind w:firstLine="284"/>
        <w:jc w:val="both"/>
        <w:rPr>
          <w:color w:val="auto"/>
          <w:kern w:val="0"/>
          <w:sz w:val="28"/>
          <w:szCs w:val="28"/>
        </w:rPr>
      </w:pPr>
      <w:r>
        <w:rPr>
          <w:noProof/>
          <w:color w:val="auto"/>
          <w:kern w:val="0"/>
          <w:sz w:val="28"/>
          <w:szCs w:val="28"/>
        </w:rPr>
        <w:pict>
          <v:shape id="_x0000_s1059" type="#_x0000_t120" style="position:absolute;left:0;text-align:left;margin-left:6pt;margin-top:33.9pt;width:26.05pt;height:25.25pt;z-index:25170841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9">
              <w:txbxContent>
                <w:p w:rsidR="007B7519" w:rsidRPr="007B7519" w:rsidRDefault="007B7519">
                  <w:pPr>
                    <w:rPr>
                      <w:rFonts w:ascii="Segoe Script" w:hAnsi="Segoe Script"/>
                      <w:sz w:val="22"/>
                      <w:szCs w:val="22"/>
                    </w:rPr>
                  </w:pPr>
                  <w:r w:rsidRPr="007B7519">
                    <w:rPr>
                      <w:rFonts w:ascii="Segoe Script" w:hAnsi="Segoe Script"/>
                      <w:sz w:val="22"/>
                      <w:szCs w:val="22"/>
                    </w:rPr>
                    <w:t>5</w:t>
                  </w:r>
                </w:p>
              </w:txbxContent>
            </v:textbox>
          </v:shape>
        </w:pict>
      </w:r>
      <w:r w:rsidR="00415E5D" w:rsidRPr="00415E5D">
        <w:rPr>
          <w:color w:val="auto"/>
          <w:kern w:val="0"/>
          <w:sz w:val="28"/>
          <w:szCs w:val="28"/>
        </w:rPr>
        <w:t xml:space="preserve">4.  </w:t>
      </w:r>
      <w:r w:rsidR="00415E5D" w:rsidRPr="00415E5D">
        <w:rPr>
          <w:b/>
          <w:i/>
          <w:color w:val="auto"/>
          <w:kern w:val="0"/>
          <w:sz w:val="28"/>
          <w:szCs w:val="28"/>
        </w:rPr>
        <w:t>Позволяйте ребенку быть в чем-то самостоятельным</w:t>
      </w:r>
      <w:r w:rsidR="00415E5D" w:rsidRPr="007B7519">
        <w:rPr>
          <w:b/>
          <w:i/>
          <w:color w:val="auto"/>
          <w:kern w:val="0"/>
          <w:sz w:val="28"/>
          <w:szCs w:val="28"/>
        </w:rPr>
        <w:t>.</w:t>
      </w:r>
    </w:p>
    <w:p w:rsidR="00415E5D" w:rsidRPr="007B7519" w:rsidRDefault="00415E5D" w:rsidP="00415E5D">
      <w:pPr>
        <w:spacing w:line="276" w:lineRule="auto"/>
        <w:ind w:firstLine="284"/>
        <w:jc w:val="both"/>
        <w:rPr>
          <w:color w:val="auto"/>
          <w:kern w:val="0"/>
          <w:sz w:val="28"/>
          <w:szCs w:val="28"/>
        </w:rPr>
      </w:pPr>
      <w:r w:rsidRPr="00415E5D">
        <w:rPr>
          <w:color w:val="auto"/>
          <w:kern w:val="0"/>
          <w:sz w:val="28"/>
          <w:szCs w:val="28"/>
        </w:rPr>
        <w:t xml:space="preserve">5. </w:t>
      </w:r>
      <w:r w:rsidR="007B7519" w:rsidRPr="007B7519">
        <w:rPr>
          <w:color w:val="auto"/>
          <w:kern w:val="0"/>
          <w:sz w:val="28"/>
          <w:szCs w:val="28"/>
        </w:rPr>
        <w:t xml:space="preserve"> </w:t>
      </w:r>
      <w:r w:rsidRPr="00415E5D">
        <w:rPr>
          <w:b/>
          <w:i/>
          <w:color w:val="auto"/>
          <w:kern w:val="0"/>
          <w:sz w:val="28"/>
          <w:szCs w:val="28"/>
        </w:rPr>
        <w:t>Сделайте общение с ребенком своего рода игрой</w:t>
      </w:r>
      <w:r w:rsidRPr="007B7519">
        <w:rPr>
          <w:color w:val="auto"/>
          <w:kern w:val="0"/>
          <w:sz w:val="28"/>
          <w:szCs w:val="28"/>
        </w:rPr>
        <w:t xml:space="preserve">. Не хочет мыть руки- </w:t>
      </w:r>
      <w:r w:rsidRPr="00415E5D">
        <w:rPr>
          <w:color w:val="auto"/>
          <w:kern w:val="0"/>
          <w:sz w:val="28"/>
          <w:szCs w:val="28"/>
        </w:rPr>
        <w:t>мы в пример поставим куклу (или мишку), и с удовольствием помоем ей руки. А ребенка попросим куклу подержать, или показать кукле, как правильно надо мыть руки.</w:t>
      </w:r>
    </w:p>
    <w:p w:rsidR="007B7519" w:rsidRPr="007B7519" w:rsidRDefault="00E239A1" w:rsidP="00415E5D">
      <w:pPr>
        <w:spacing w:line="276" w:lineRule="auto"/>
        <w:ind w:firstLine="284"/>
        <w:jc w:val="both"/>
        <w:rPr>
          <w:sz w:val="28"/>
          <w:szCs w:val="28"/>
        </w:rPr>
      </w:pPr>
      <w:r w:rsidRPr="00E239A1">
        <w:rPr>
          <w:noProof/>
          <w:color w:val="auto"/>
          <w:kern w:val="0"/>
          <w:sz w:val="28"/>
          <w:szCs w:val="28"/>
        </w:rPr>
        <w:lastRenderedPageBreak/>
        <w:pict>
          <v:shape id="_x0000_s1056" type="#_x0000_t120" style="position:absolute;left:0;text-align:left;margin-left:8.1pt;margin-top:-2.9pt;width:26.05pt;height:25.25pt;z-index:25170534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6">
              <w:txbxContent>
                <w:p w:rsidR="007B7519" w:rsidRPr="007B7519" w:rsidRDefault="007B7519">
                  <w:pPr>
                    <w:rPr>
                      <w:rFonts w:ascii="Segoe Script" w:hAnsi="Segoe Script"/>
                      <w:sz w:val="22"/>
                      <w:szCs w:val="22"/>
                    </w:rPr>
                  </w:pPr>
                  <w:r w:rsidRPr="007B7519">
                    <w:rPr>
                      <w:rFonts w:ascii="Segoe Script" w:hAnsi="Segoe Script"/>
                      <w:sz w:val="22"/>
                      <w:szCs w:val="22"/>
                    </w:rPr>
                    <w:t>6</w:t>
                  </w:r>
                </w:p>
              </w:txbxContent>
            </v:textbox>
          </v:shape>
        </w:pict>
      </w:r>
      <w:r w:rsidRPr="00E239A1">
        <w:rPr>
          <w:noProof/>
          <w:color w:val="auto"/>
          <w:kern w:val="0"/>
          <w:sz w:val="28"/>
          <w:szCs w:val="28"/>
        </w:rPr>
        <w:pict>
          <v:shape id="_x0000_s1057" type="#_x0000_t120" style="position:absolute;left:0;text-align:left;margin-left:8.1pt;margin-top:88.55pt;width:26.05pt;height:25.25pt;z-index:25170636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7">
              <w:txbxContent>
                <w:p w:rsidR="007B7519" w:rsidRPr="007B7519" w:rsidRDefault="007B7519">
                  <w:pPr>
                    <w:rPr>
                      <w:rFonts w:ascii="Segoe Script" w:hAnsi="Segoe Script"/>
                      <w:sz w:val="22"/>
                      <w:szCs w:val="22"/>
                    </w:rPr>
                  </w:pPr>
                  <w:r w:rsidRPr="007B7519">
                    <w:rPr>
                      <w:rFonts w:ascii="Segoe Script" w:hAnsi="Segoe Script"/>
                      <w:sz w:val="22"/>
                      <w:szCs w:val="22"/>
                    </w:rPr>
                    <w:t>7</w:t>
                  </w:r>
                </w:p>
              </w:txbxContent>
            </v:textbox>
          </v:shape>
        </w:pict>
      </w:r>
      <w:r w:rsidR="00415E5D" w:rsidRPr="007B7519">
        <w:rPr>
          <w:color w:val="auto"/>
          <w:kern w:val="0"/>
          <w:sz w:val="28"/>
          <w:szCs w:val="28"/>
        </w:rPr>
        <w:t>6.</w:t>
      </w:r>
      <w:r w:rsidR="007B7519" w:rsidRPr="007B7519">
        <w:rPr>
          <w:color w:val="auto"/>
          <w:kern w:val="0"/>
          <w:sz w:val="28"/>
          <w:szCs w:val="28"/>
        </w:rPr>
        <w:t xml:space="preserve"> </w:t>
      </w:r>
      <w:r w:rsidR="00E50F8F" w:rsidRPr="007B7519">
        <w:rPr>
          <w:b/>
          <w:i/>
          <w:sz w:val="28"/>
          <w:szCs w:val="28"/>
        </w:rPr>
        <w:t>Обращаясь к ребенку, формулируйте свои просьбы</w:t>
      </w:r>
      <w:r w:rsidR="00E50F8F" w:rsidRPr="007B7519">
        <w:rPr>
          <w:sz w:val="28"/>
          <w:szCs w:val="28"/>
        </w:rPr>
        <w:t xml:space="preserve"> не в виде утверждения («Иди кушать»), а </w:t>
      </w:r>
      <w:r w:rsidR="00E50F8F" w:rsidRPr="007B7519">
        <w:rPr>
          <w:b/>
          <w:i/>
          <w:sz w:val="28"/>
          <w:szCs w:val="28"/>
        </w:rPr>
        <w:t>в виде вопроса</w:t>
      </w:r>
      <w:r w:rsidR="00E50F8F" w:rsidRPr="007B7519">
        <w:rPr>
          <w:sz w:val="28"/>
          <w:szCs w:val="28"/>
        </w:rPr>
        <w:t xml:space="preserve"> («Ты кушать будешь сейчас или попозже?»).</w:t>
      </w:r>
    </w:p>
    <w:p w:rsidR="00C95B07" w:rsidRPr="007B7519" w:rsidRDefault="007247F9" w:rsidP="00415E5D">
      <w:pPr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margin">
              <wp:posOffset>4785772</wp:posOffset>
            </wp:positionH>
            <wp:positionV relativeFrom="margin">
              <wp:posOffset>1646332</wp:posOffset>
            </wp:positionV>
            <wp:extent cx="7258050" cy="3385375"/>
            <wp:effectExtent l="0" t="1866900" r="0" b="1853375"/>
            <wp:wrapNone/>
            <wp:docPr id="24" name="Рисунок 23" descr="5730ee8ab64771549723cd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30ee8ab64771549723cdf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6219" cy="33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9A1">
        <w:rPr>
          <w:noProof/>
          <w:sz w:val="28"/>
          <w:szCs w:val="28"/>
        </w:rPr>
        <w:pict>
          <v:shape id="_x0000_s1060" type="#_x0000_t120" style="position:absolute;left:0;text-align:left;margin-left:4.25pt;margin-top:109.75pt;width:29.9pt;height:25.25pt;z-index:251709440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0">
              <w:txbxContent>
                <w:p w:rsidR="007B7519" w:rsidRPr="007B7519" w:rsidRDefault="007B7519" w:rsidP="007B7519">
                  <w:pPr>
                    <w:rPr>
                      <w:rFonts w:ascii="Segoe Script" w:hAnsi="Segoe Script"/>
                      <w:sz w:val="22"/>
                      <w:szCs w:val="22"/>
                    </w:rPr>
                  </w:pPr>
                  <w:r>
                    <w:rPr>
                      <w:rFonts w:ascii="Segoe Script" w:hAnsi="Segoe Script"/>
                      <w:sz w:val="22"/>
                      <w:szCs w:val="22"/>
                    </w:rPr>
                    <w:t>88</w:t>
                  </w:r>
                </w:p>
              </w:txbxContent>
            </v:textbox>
          </v:shape>
        </w:pict>
      </w:r>
      <w:r w:rsidR="00415E5D" w:rsidRPr="007B7519">
        <w:rPr>
          <w:sz w:val="28"/>
          <w:szCs w:val="28"/>
        </w:rPr>
        <w:t xml:space="preserve">7. </w:t>
      </w:r>
      <w:r w:rsidR="007B7519" w:rsidRPr="007B7519">
        <w:rPr>
          <w:sz w:val="28"/>
          <w:szCs w:val="28"/>
        </w:rPr>
        <w:t xml:space="preserve"> </w:t>
      </w:r>
      <w:r w:rsidR="00E50F8F" w:rsidRPr="007B7519">
        <w:rPr>
          <w:b/>
          <w:i/>
          <w:sz w:val="28"/>
          <w:szCs w:val="28"/>
        </w:rPr>
        <w:t>Ведите себя с малышом, как с равным.</w:t>
      </w:r>
      <w:r w:rsidR="00E50F8F" w:rsidRPr="007B7519">
        <w:rPr>
          <w:sz w:val="28"/>
          <w:szCs w:val="28"/>
        </w:rPr>
        <w:t xml:space="preserve"> Спрашивайте разрешения взять его игрушку, обязательно говорите «Спасибо». Так вы не только избежите негативизма и упрямства с его стороны, но и подадите малышу хороший пример для подражания.</w:t>
      </w:r>
    </w:p>
    <w:p w:rsidR="00BC6C14" w:rsidRPr="007B7519" w:rsidRDefault="005C29B2" w:rsidP="007247F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6884035</wp:posOffset>
            </wp:positionH>
            <wp:positionV relativeFrom="margin">
              <wp:posOffset>2677795</wp:posOffset>
            </wp:positionV>
            <wp:extent cx="2876550" cy="2590800"/>
            <wp:effectExtent l="19050" t="0" r="0" b="0"/>
            <wp:wrapSquare wrapText="bothSides"/>
            <wp:docPr id="21" name="Рисунок 4" descr="2166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66541.gif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7247F9">
        <w:rPr>
          <w:sz w:val="28"/>
          <w:szCs w:val="28"/>
        </w:rPr>
        <w:t xml:space="preserve">8. </w:t>
      </w:r>
      <w:r w:rsidR="007247F9" w:rsidRPr="007247F9">
        <w:rPr>
          <w:b/>
          <w:i/>
          <w:sz w:val="28"/>
          <w:szCs w:val="28"/>
        </w:rPr>
        <w:t xml:space="preserve">Старайтесь не </w:t>
      </w:r>
      <w:r w:rsidR="00E50F8F" w:rsidRPr="007247F9">
        <w:rPr>
          <w:b/>
          <w:i/>
          <w:sz w:val="28"/>
          <w:szCs w:val="28"/>
        </w:rPr>
        <w:t>драматизировать кризисную ситуацию и смягчать конфликты, внося в них долю юмора!</w:t>
      </w:r>
    </w:p>
    <w:p w:rsidR="00BC6C14" w:rsidRPr="00E50F8F" w:rsidRDefault="007247F9" w:rsidP="00E50F8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margin">
              <wp:posOffset>3997960</wp:posOffset>
            </wp:positionH>
            <wp:positionV relativeFrom="margin">
              <wp:posOffset>3592195</wp:posOffset>
            </wp:positionV>
            <wp:extent cx="1724025" cy="1724025"/>
            <wp:effectExtent l="57150" t="19050" r="9525" b="0"/>
            <wp:wrapSquare wrapText="bothSides"/>
            <wp:docPr id="23" name="Рисунок 6" descr="https://polzablog.ru/wp-content/uploads/2017/06/schastlivaya-sem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olzablog.ru/wp-content/uploads/2017/06/schastlivaya-semiya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C95B07" w:rsidRDefault="00C95B07" w:rsidP="001A3873">
      <w:pPr>
        <w:widowControl w:val="0"/>
        <w:jc w:val="center"/>
        <w:rPr>
          <w:b/>
          <w:bCs/>
          <w:color w:val="548DD4" w:themeColor="text2" w:themeTint="99"/>
          <w:sz w:val="24"/>
          <w:szCs w:val="24"/>
        </w:rPr>
      </w:pPr>
    </w:p>
    <w:p w:rsidR="001A3873" w:rsidRPr="00940187" w:rsidRDefault="001A3873" w:rsidP="001A3873">
      <w:pPr>
        <w:widowControl w:val="0"/>
        <w:jc w:val="center"/>
        <w:rPr>
          <w:color w:val="548DD4" w:themeColor="text2" w:themeTint="99"/>
          <w:sz w:val="24"/>
          <w:szCs w:val="24"/>
        </w:rPr>
      </w:pPr>
      <w:r w:rsidRPr="00940187">
        <w:rPr>
          <w:b/>
          <w:bCs/>
          <w:color w:val="548DD4" w:themeColor="text2" w:themeTint="99"/>
          <w:sz w:val="24"/>
          <w:szCs w:val="24"/>
        </w:rPr>
        <w:t>Памятка подготовлена специалистами</w:t>
      </w:r>
    </w:p>
    <w:p w:rsidR="001A3873" w:rsidRDefault="001A3873" w:rsidP="001A3873">
      <w:pPr>
        <w:pStyle w:val="1"/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1A3873" w:rsidRPr="007247F9" w:rsidRDefault="001A3873" w:rsidP="001A3873">
      <w:pPr>
        <w:pStyle w:val="1"/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 xml:space="preserve">БУ ВО «Череповецкий центр </w:t>
      </w:r>
    </w:p>
    <w:p w:rsidR="001A3873" w:rsidRPr="007247F9" w:rsidRDefault="001A3873" w:rsidP="001A3873">
      <w:pPr>
        <w:pStyle w:val="1"/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 xml:space="preserve">психолого-педагогической, медицинской  и </w:t>
      </w:r>
    </w:p>
    <w:p w:rsidR="001A3873" w:rsidRPr="007247F9" w:rsidRDefault="001A3873" w:rsidP="001A3873">
      <w:pPr>
        <w:pStyle w:val="1"/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>социальной помощи»</w:t>
      </w:r>
    </w:p>
    <w:p w:rsidR="001A3873" w:rsidRPr="007247F9" w:rsidRDefault="001A3873" w:rsidP="001A3873">
      <w:pPr>
        <w:pStyle w:val="1"/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 xml:space="preserve">162610, Вологодская область, </w:t>
      </w:r>
    </w:p>
    <w:p w:rsidR="001A3873" w:rsidRPr="007247F9" w:rsidRDefault="001A3873" w:rsidP="001A3873">
      <w:pPr>
        <w:pStyle w:val="1"/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>г. Череповец, ул. Ленина, 137</w:t>
      </w:r>
      <w:r w:rsidRPr="007247F9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 </w:t>
      </w: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br/>
        <w:t xml:space="preserve">Тел. (8202)  57-10-70 </w:t>
      </w:r>
    </w:p>
    <w:p w:rsidR="001A3873" w:rsidRPr="007247F9" w:rsidRDefault="001A3873" w:rsidP="001A3873">
      <w:pPr>
        <w:pStyle w:val="1"/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247F9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E</w:t>
      </w: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 w:rsidRPr="007247F9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mail</w:t>
      </w:r>
      <w:r w:rsidRPr="007247F9">
        <w:rPr>
          <w:rFonts w:ascii="Times New Roman" w:hAnsi="Times New Roman"/>
          <w:b/>
          <w:bCs/>
          <w:color w:val="000000"/>
          <w:sz w:val="20"/>
          <w:szCs w:val="20"/>
        </w:rPr>
        <w:t xml:space="preserve">: </w:t>
      </w:r>
      <w:hyperlink r:id="rId10" w:history="1">
        <w:r w:rsidRPr="007247F9">
          <w:rPr>
            <w:rStyle w:val="a7"/>
            <w:rFonts w:ascii="Times New Roman" w:hAnsi="Times New Roman"/>
            <w:b/>
            <w:bCs/>
            <w:color w:val="000000"/>
            <w:sz w:val="20"/>
            <w:szCs w:val="20"/>
            <w:lang w:val="en-US"/>
          </w:rPr>
          <w:t>gouccpmss</w:t>
        </w:r>
        <w:r w:rsidRPr="007247F9">
          <w:rPr>
            <w:rStyle w:val="a7"/>
            <w:rFonts w:ascii="Times New Roman" w:hAnsi="Times New Roman"/>
            <w:b/>
            <w:bCs/>
            <w:color w:val="000000"/>
            <w:sz w:val="20"/>
            <w:szCs w:val="20"/>
          </w:rPr>
          <w:t>@</w:t>
        </w:r>
        <w:r w:rsidRPr="007247F9">
          <w:rPr>
            <w:rStyle w:val="a7"/>
            <w:rFonts w:ascii="Times New Roman" w:hAnsi="Times New Roman"/>
            <w:b/>
            <w:bCs/>
            <w:color w:val="000000"/>
            <w:sz w:val="20"/>
            <w:szCs w:val="20"/>
            <w:lang w:val="en-US"/>
          </w:rPr>
          <w:t>yandex</w:t>
        </w:r>
        <w:r w:rsidRPr="007247F9">
          <w:rPr>
            <w:rStyle w:val="a7"/>
            <w:rFonts w:ascii="Times New Roman" w:hAnsi="Times New Roman"/>
            <w:b/>
            <w:bCs/>
            <w:color w:val="000000"/>
            <w:sz w:val="20"/>
            <w:szCs w:val="20"/>
          </w:rPr>
          <w:t>.</w:t>
        </w:r>
        <w:r w:rsidRPr="007247F9">
          <w:rPr>
            <w:rStyle w:val="a7"/>
            <w:rFonts w:ascii="Times New Roman" w:hAnsi="Times New Roman"/>
            <w:b/>
            <w:bCs/>
            <w:color w:val="000000"/>
            <w:sz w:val="20"/>
            <w:szCs w:val="20"/>
            <w:lang w:val="en-US"/>
          </w:rPr>
          <w:t>ru</w:t>
        </w:r>
      </w:hyperlink>
    </w:p>
    <w:p w:rsidR="001A3873" w:rsidRDefault="001A3873" w:rsidP="001A3873">
      <w:pPr>
        <w:widowControl w:val="0"/>
      </w:pPr>
      <w:r>
        <w:t> </w:t>
      </w:r>
    </w:p>
    <w:p w:rsidR="005C29B2" w:rsidRDefault="005C29B2" w:rsidP="001A3873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-55880</wp:posOffset>
            </wp:positionV>
            <wp:extent cx="541020" cy="504190"/>
            <wp:effectExtent l="19050" t="19050" r="11430" b="10160"/>
            <wp:wrapNone/>
            <wp:docPr id="19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04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C14" w:rsidRPr="005C29B2" w:rsidRDefault="00BC6C14" w:rsidP="001A3873">
      <w:pPr>
        <w:widowControl w:val="0"/>
        <w:jc w:val="center"/>
        <w:rPr>
          <w:i/>
          <w:sz w:val="24"/>
          <w:szCs w:val="24"/>
        </w:rPr>
      </w:pP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15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14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13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12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11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10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9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8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5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9B2"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4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279">
        <w:rPr>
          <w:b/>
          <w:bCs/>
          <w:i/>
          <w:sz w:val="24"/>
          <w:szCs w:val="24"/>
        </w:rPr>
        <w:t xml:space="preserve">    </w:t>
      </w:r>
      <w:r w:rsidR="006F6E03">
        <w:rPr>
          <w:b/>
          <w:bCs/>
          <w:i/>
          <w:sz w:val="24"/>
          <w:szCs w:val="24"/>
        </w:rPr>
        <w:t xml:space="preserve">   </w:t>
      </w:r>
      <w:r w:rsidRPr="005C29B2">
        <w:rPr>
          <w:b/>
          <w:bCs/>
          <w:i/>
          <w:sz w:val="24"/>
          <w:szCs w:val="24"/>
        </w:rPr>
        <w:t>БУ ВО «Череповецкий центр</w:t>
      </w:r>
    </w:p>
    <w:p w:rsidR="005C29B2" w:rsidRPr="005C29B2" w:rsidRDefault="006F6E03" w:rsidP="001A3873">
      <w:pPr>
        <w:pStyle w:val="1"/>
        <w:widowControl w:val="0"/>
        <w:spacing w:after="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="00BC6C14" w:rsidRPr="005C29B2">
        <w:rPr>
          <w:rFonts w:ascii="Times New Roman" w:hAnsi="Times New Roman"/>
          <w:b/>
          <w:bCs/>
          <w:color w:val="000000"/>
          <w:sz w:val="24"/>
          <w:szCs w:val="24"/>
        </w:rPr>
        <w:t xml:space="preserve">психолого-педагогической, </w:t>
      </w:r>
    </w:p>
    <w:p w:rsidR="00BC6C14" w:rsidRPr="005C29B2" w:rsidRDefault="006F6E03" w:rsidP="00BC6C14">
      <w:pPr>
        <w:pStyle w:val="1"/>
        <w:widowControl w:val="0"/>
        <w:spacing w:after="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="00BC6C14" w:rsidRPr="005C29B2">
        <w:rPr>
          <w:rFonts w:ascii="Times New Roman" w:hAnsi="Times New Roman"/>
          <w:b/>
          <w:bCs/>
          <w:color w:val="000000"/>
          <w:sz w:val="24"/>
          <w:szCs w:val="24"/>
        </w:rPr>
        <w:t>медицинской  и</w:t>
      </w:r>
      <w:r w:rsidR="005C29B2" w:rsidRPr="005C29B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BC6C14" w:rsidRPr="005C29B2">
        <w:rPr>
          <w:rFonts w:ascii="Times New Roman" w:hAnsi="Times New Roman"/>
          <w:b/>
          <w:bCs/>
          <w:color w:val="000000"/>
          <w:sz w:val="24"/>
          <w:szCs w:val="24"/>
        </w:rPr>
        <w:t>оциальной помощи»</w:t>
      </w:r>
    </w:p>
    <w:p w:rsidR="00BC6C14" w:rsidRPr="00BC6C14" w:rsidRDefault="00BC6C14" w:rsidP="00BC6C14">
      <w:pPr>
        <w:pStyle w:val="1"/>
        <w:widowControl w:val="0"/>
        <w:spacing w:after="20"/>
        <w:jc w:val="center"/>
        <w:rPr>
          <w:b/>
          <w:bCs/>
          <w:color w:val="000000"/>
          <w:sz w:val="22"/>
          <w:szCs w:val="22"/>
        </w:rPr>
      </w:pP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7322185</wp:posOffset>
            </wp:positionH>
            <wp:positionV relativeFrom="paragraph">
              <wp:posOffset>335280</wp:posOffset>
            </wp:positionV>
            <wp:extent cx="533400" cy="504825"/>
            <wp:effectExtent l="19050" t="19050" r="19050" b="28575"/>
            <wp:wrapNone/>
            <wp:docPr id="7" name="Рисунок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C14" w:rsidRDefault="00BC6C14"/>
    <w:p w:rsidR="00BC6C14" w:rsidRDefault="00E239A1"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5" type="#_x0000_t64" style="position:absolute;margin-left:-1.5pt;margin-top:5.65pt;width:239.45pt;height:108pt;z-index:25169408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5">
              <w:txbxContent>
                <w:p w:rsidR="00940187" w:rsidRPr="00940187" w:rsidRDefault="001A3873" w:rsidP="001A3873">
                  <w:pPr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 w:rsidRPr="00940187">
                    <w:rPr>
                      <w:rFonts w:ascii="Segoe Script" w:hAnsi="Segoe Script"/>
                      <w:b/>
                      <w:sz w:val="24"/>
                      <w:szCs w:val="24"/>
                    </w:rPr>
                    <w:t>Не хочу! Не буду! Не надо!</w:t>
                  </w:r>
                </w:p>
                <w:p w:rsidR="001A3873" w:rsidRPr="00940187" w:rsidRDefault="001A3873" w:rsidP="001A38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0187">
                    <w:rPr>
                      <w:b/>
                      <w:sz w:val="24"/>
                      <w:szCs w:val="24"/>
                    </w:rPr>
                    <w:t>КАК ПРЕОДОЛЕТЬ КРИЗИС 3 ЛЕТ</w:t>
                  </w:r>
                </w:p>
              </w:txbxContent>
            </v:textbox>
          </v:shape>
        </w:pict>
      </w:r>
    </w:p>
    <w:p w:rsidR="00BC6C14" w:rsidRDefault="00BC6C14"/>
    <w:p w:rsidR="00BC6C14" w:rsidRDefault="00BC6C14"/>
    <w:p w:rsidR="001A3873" w:rsidRDefault="001A3873"/>
    <w:p w:rsidR="001A3873" w:rsidRDefault="001A3873"/>
    <w:p w:rsidR="001A3873" w:rsidRDefault="001A3873"/>
    <w:p w:rsidR="001A3873" w:rsidRDefault="001A3873"/>
    <w:p w:rsidR="001A3873" w:rsidRDefault="001A3873" w:rsidP="001A3873">
      <w:pPr>
        <w:jc w:val="center"/>
      </w:pPr>
    </w:p>
    <w:p w:rsidR="001A3873" w:rsidRDefault="001A3873" w:rsidP="001A3873">
      <w:pPr>
        <w:jc w:val="center"/>
        <w:rPr>
          <w:b/>
          <w:sz w:val="28"/>
          <w:szCs w:val="28"/>
        </w:rPr>
      </w:pPr>
    </w:p>
    <w:p w:rsidR="007B7519" w:rsidRDefault="007B7519" w:rsidP="001A3873">
      <w:pPr>
        <w:jc w:val="center"/>
        <w:rPr>
          <w:b/>
          <w:sz w:val="28"/>
          <w:szCs w:val="28"/>
        </w:rPr>
      </w:pPr>
    </w:p>
    <w:p w:rsidR="007B7519" w:rsidRDefault="007B7519" w:rsidP="001A3873">
      <w:pPr>
        <w:jc w:val="center"/>
        <w:rPr>
          <w:b/>
          <w:sz w:val="28"/>
          <w:szCs w:val="28"/>
        </w:rPr>
      </w:pPr>
    </w:p>
    <w:p w:rsidR="007B7519" w:rsidRDefault="007B7519" w:rsidP="001A3873">
      <w:pPr>
        <w:jc w:val="center"/>
        <w:rPr>
          <w:b/>
          <w:sz w:val="28"/>
          <w:szCs w:val="28"/>
        </w:rPr>
      </w:pPr>
    </w:p>
    <w:p w:rsidR="00E50F8F" w:rsidRDefault="001A3873" w:rsidP="001A3873">
      <w:pPr>
        <w:jc w:val="center"/>
        <w:rPr>
          <w:b/>
          <w:sz w:val="28"/>
          <w:szCs w:val="28"/>
        </w:rPr>
      </w:pPr>
      <w:r w:rsidRPr="00940187">
        <w:rPr>
          <w:b/>
          <w:sz w:val="28"/>
          <w:szCs w:val="28"/>
        </w:rPr>
        <w:t>ПАМЯТКА ДЛЯ РОДИТЕЛЕЙ</w:t>
      </w:r>
    </w:p>
    <w:p w:rsidR="00E50F8F" w:rsidRDefault="00E50F8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C6C14" w:rsidRDefault="00BC6C14"/>
    <w:p w:rsidR="00BC6C14" w:rsidRDefault="00E239A1">
      <w:r>
        <w:rPr>
          <w:noProof/>
        </w:rPr>
        <w:pict>
          <v:roundrect id="_x0000_s1048" style="position:absolute;margin-left:-5.35pt;margin-top:-8.9pt;width:238.4pt;height:62.25pt;z-index:25169612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5F532F" w:rsidRPr="005F532F" w:rsidRDefault="005F532F" w:rsidP="005F532F">
                  <w:pPr>
                    <w:jc w:val="center"/>
                    <w:rPr>
                      <w:rFonts w:ascii="Segoe Script" w:hAnsi="Segoe Script"/>
                      <w:color w:val="000000" w:themeColor="text1"/>
                      <w:sz w:val="36"/>
                      <w:szCs w:val="36"/>
                    </w:rPr>
                  </w:pPr>
                  <w:r w:rsidRPr="005F532F">
                    <w:rPr>
                      <w:rFonts w:ascii="Segoe Script" w:hAnsi="Segoe Script"/>
                      <w:color w:val="000000" w:themeColor="text1"/>
                      <w:sz w:val="36"/>
                      <w:szCs w:val="36"/>
                    </w:rPr>
                    <w:t>Причины кризиса трех лет</w:t>
                  </w:r>
                </w:p>
                <w:p w:rsidR="005F532F" w:rsidRPr="005F532F" w:rsidRDefault="005F532F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BC6C14" w:rsidRDefault="00BC6C14"/>
    <w:p w:rsid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 xml:space="preserve">       </w:t>
      </w:r>
    </w:p>
    <w:p w:rsidR="005F532F" w:rsidRDefault="005F532F" w:rsidP="005F532F">
      <w:pPr>
        <w:jc w:val="both"/>
        <w:rPr>
          <w:sz w:val="28"/>
          <w:szCs w:val="28"/>
        </w:rPr>
      </w:pPr>
    </w:p>
    <w:p w:rsidR="00E50F8F" w:rsidRDefault="005F532F" w:rsidP="00E50F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 3</w:t>
      </w:r>
      <w:r w:rsidRPr="005F532F">
        <w:rPr>
          <w:sz w:val="28"/>
          <w:szCs w:val="28"/>
        </w:rPr>
        <w:t xml:space="preserve"> годам ребенок начинает осознавать, что он – </w:t>
      </w:r>
      <w:r w:rsidRPr="005F532F">
        <w:rPr>
          <w:rFonts w:ascii="Segoe Script" w:hAnsi="Segoe Script"/>
          <w:b/>
          <w:color w:val="548DD4" w:themeColor="text2" w:themeTint="99"/>
          <w:sz w:val="28"/>
          <w:szCs w:val="28"/>
        </w:rPr>
        <w:t>личность</w:t>
      </w:r>
      <w:r w:rsidRPr="005F532F">
        <w:rPr>
          <w:sz w:val="28"/>
          <w:szCs w:val="28"/>
        </w:rPr>
        <w:t>. Он равноправный член семьи, такой же, как мама и папа. Теперь вместо «Никита хочет конфету» он говорит «Я хочу конфету». Ребенок начинает полностью подражать взрослым, равняться на них.</w:t>
      </w:r>
    </w:p>
    <w:p w:rsidR="00E50F8F" w:rsidRDefault="005F532F" w:rsidP="00E50F8F">
      <w:pPr>
        <w:ind w:firstLine="426"/>
        <w:jc w:val="both"/>
        <w:rPr>
          <w:sz w:val="28"/>
          <w:szCs w:val="28"/>
        </w:rPr>
      </w:pPr>
      <w:r w:rsidRPr="005F532F">
        <w:rPr>
          <w:sz w:val="28"/>
          <w:szCs w:val="28"/>
        </w:rPr>
        <w:t xml:space="preserve">Теперь он все хочет делать самостоятельно. </w:t>
      </w:r>
      <w:r w:rsidRPr="005F532F">
        <w:rPr>
          <w:rFonts w:ascii="Segoe Script" w:hAnsi="Segoe Script"/>
          <w:b/>
          <w:color w:val="548DD4" w:themeColor="text2" w:themeTint="99"/>
          <w:sz w:val="28"/>
          <w:szCs w:val="28"/>
        </w:rPr>
        <w:t>«Я сам»</w:t>
      </w:r>
      <w:r w:rsidRPr="005F532F">
        <w:rPr>
          <w:sz w:val="28"/>
          <w:szCs w:val="28"/>
        </w:rPr>
        <w:t xml:space="preserve"> – вот как можно охарактеризовать этот период.</w:t>
      </w:r>
    </w:p>
    <w:p w:rsidR="00E50F8F" w:rsidRDefault="005F532F" w:rsidP="00E50F8F">
      <w:pPr>
        <w:ind w:firstLine="426"/>
        <w:jc w:val="both"/>
        <w:rPr>
          <w:sz w:val="28"/>
          <w:szCs w:val="28"/>
        </w:rPr>
      </w:pPr>
      <w:r w:rsidRPr="005F532F">
        <w:rPr>
          <w:sz w:val="28"/>
          <w:szCs w:val="28"/>
        </w:rPr>
        <w:t>Ребенок перестает слушаться родителей, перечит им, упрямится, начинает требовать, и не потому, что очень хочет получить какую-то вещь, а просто проверяет, считаются ли с его мнением, принимают ли взрослые его за равноправного члена семьи.</w:t>
      </w:r>
    </w:p>
    <w:p w:rsidR="00E50F8F" w:rsidRDefault="005F532F" w:rsidP="00E50F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F532F">
        <w:rPr>
          <w:sz w:val="28"/>
          <w:szCs w:val="28"/>
        </w:rPr>
        <w:t>тремится самостоятельно одеваться и раздеваться, хотя еще не умеет это делать. Часто ребенок становится агрессивным, резким и драчливым.</w:t>
      </w:r>
    </w:p>
    <w:p w:rsidR="00BC6C14" w:rsidRPr="005F532F" w:rsidRDefault="005F532F" w:rsidP="00E50F8F">
      <w:pPr>
        <w:ind w:firstLine="426"/>
        <w:jc w:val="both"/>
        <w:rPr>
          <w:sz w:val="28"/>
          <w:szCs w:val="28"/>
        </w:rPr>
      </w:pPr>
      <w:r w:rsidRPr="005F532F">
        <w:rPr>
          <w:sz w:val="28"/>
          <w:szCs w:val="28"/>
        </w:rPr>
        <w:t xml:space="preserve">Малыш хочет, чтобы с ним советовались и спрашивали его мнения, всё </w:t>
      </w:r>
      <w:r w:rsidRPr="005F532F">
        <w:rPr>
          <w:rFonts w:ascii="Segoe Script" w:hAnsi="Segoe Script"/>
          <w:b/>
          <w:color w:val="548DD4" w:themeColor="text2" w:themeTint="99"/>
          <w:sz w:val="28"/>
          <w:szCs w:val="28"/>
        </w:rPr>
        <w:t>«как у взрослых».</w:t>
      </w:r>
      <w:r w:rsidRPr="005F532F">
        <w:rPr>
          <w:sz w:val="28"/>
          <w:szCs w:val="28"/>
        </w:rPr>
        <w:t xml:space="preserve"> Поэтому любой ценой пытается завоевать самостоятельность.</w:t>
      </w:r>
    </w:p>
    <w:p w:rsidR="00E50F8F" w:rsidRDefault="00E239A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oundrect id="_x0000_s1049" style="position:absolute;margin-left:5.75pt;margin-top:2.6pt;width:238.4pt;height:62.25pt;z-index:25169715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9">
              <w:txbxContent>
                <w:p w:rsidR="005F532F" w:rsidRPr="005F532F" w:rsidRDefault="005F532F" w:rsidP="005F532F">
                  <w:pPr>
                    <w:jc w:val="center"/>
                    <w:rPr>
                      <w:rFonts w:ascii="Segoe Script" w:hAnsi="Segoe Script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Segoe Script" w:hAnsi="Segoe Script"/>
                      <w:color w:val="000000" w:themeColor="text1"/>
                      <w:sz w:val="36"/>
                      <w:szCs w:val="36"/>
                    </w:rPr>
                    <w:t>Признаки</w:t>
                  </w:r>
                  <w:r w:rsidRPr="005F532F">
                    <w:rPr>
                      <w:rFonts w:ascii="Segoe Script" w:hAnsi="Segoe Script"/>
                      <w:color w:val="000000" w:themeColor="text1"/>
                      <w:sz w:val="36"/>
                      <w:szCs w:val="36"/>
                    </w:rPr>
                    <w:t xml:space="preserve"> кризиса трех лет</w:t>
                  </w:r>
                </w:p>
                <w:p w:rsidR="005F532F" w:rsidRPr="005F532F" w:rsidRDefault="005F532F" w:rsidP="005F532F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BC6C14" w:rsidRPr="005F532F" w:rsidRDefault="00BC6C14">
      <w:pPr>
        <w:rPr>
          <w:sz w:val="28"/>
          <w:szCs w:val="28"/>
        </w:rPr>
      </w:pPr>
    </w:p>
    <w:p w:rsidR="00BC6C14" w:rsidRDefault="00BC6C14"/>
    <w:p w:rsidR="00BC6C14" w:rsidRDefault="00BC6C14"/>
    <w:p w:rsidR="00BC6C14" w:rsidRDefault="00BC6C14"/>
    <w:p w:rsidR="00BC6C14" w:rsidRDefault="00BC6C14"/>
    <w:p w:rsid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 w:rsidRPr="005F532F">
        <w:rPr>
          <w:rFonts w:ascii="Segoe Script" w:hAnsi="Segoe Script"/>
          <w:b/>
          <w:color w:val="548DD4" w:themeColor="text2" w:themeTint="99"/>
          <w:sz w:val="28"/>
          <w:szCs w:val="28"/>
        </w:rPr>
        <w:t>1.НЕГАТИВИЗМ</w:t>
      </w:r>
    </w:p>
    <w:p w:rsidR="005F532F" w:rsidRP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 xml:space="preserve"> На все предложения взрослых ребенок отвечает отказом. Он не делает что-то только потому, что это предложил ему взрослый человек. </w:t>
      </w:r>
    </w:p>
    <w:p w:rsidR="005F532F" w:rsidRP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>
        <w:rPr>
          <w:rFonts w:ascii="Segoe Script" w:hAnsi="Segoe Script"/>
          <w:b/>
          <w:color w:val="548DD4" w:themeColor="text2" w:themeTint="99"/>
          <w:sz w:val="28"/>
          <w:szCs w:val="28"/>
        </w:rPr>
        <w:t>2. УПРЯМСТВО</w:t>
      </w:r>
    </w:p>
    <w:p w:rsidR="005F532F" w:rsidRP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 xml:space="preserve">Ребенок настаивает на чем-то не потому, что ему этого очень хочется, а потому, что он сам об этом сказал взрослым и требует, чтобы с его мнением считались. </w:t>
      </w:r>
    </w:p>
    <w:p w:rsidR="005F532F" w:rsidRP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>
        <w:rPr>
          <w:rFonts w:ascii="Segoe Script" w:hAnsi="Segoe Script"/>
          <w:b/>
          <w:color w:val="548DD4" w:themeColor="text2" w:themeTint="99"/>
          <w:sz w:val="28"/>
          <w:szCs w:val="28"/>
        </w:rPr>
        <w:t>3. СТРОПТИВОСТЬ</w:t>
      </w:r>
    </w:p>
    <w:p w:rsidR="005F532F" w:rsidRPr="005F532F" w:rsidRDefault="007247F9" w:rsidP="005F532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4658995</wp:posOffset>
            </wp:positionV>
            <wp:extent cx="2992120" cy="1891665"/>
            <wp:effectExtent l="76200" t="19050" r="55880" b="51435"/>
            <wp:wrapSquare wrapText="bothSides"/>
            <wp:docPr id="25" name="Рисунок 9" descr="http://www.svadbuzz.ru/sites/default/files/imagecache/photo-big/users/1/photo/2016/31/IIHmCRBT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vadbuzz.ru/sites/default/files/imagecache/photo-big/users/1/photo/2016/31/IIHmCRBTas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89166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5F532F" w:rsidRPr="005F532F">
        <w:rPr>
          <w:sz w:val="28"/>
          <w:szCs w:val="28"/>
        </w:rPr>
        <w:t>Малыш вдруг восстает против обычных дел, которые раньше выполнял без проблем. Категорически отказывается умываться, есть, гулять с собакой. Ребенок стремится настоять на своих желаниях и недоволен всем, что ему предлагают и делают другие.</w:t>
      </w:r>
    </w:p>
    <w:p w:rsidR="005F532F" w:rsidRP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>
        <w:rPr>
          <w:rFonts w:ascii="Segoe Script" w:hAnsi="Segoe Script"/>
          <w:b/>
          <w:color w:val="548DD4" w:themeColor="text2" w:themeTint="99"/>
          <w:sz w:val="28"/>
          <w:szCs w:val="28"/>
        </w:rPr>
        <w:t>4. СВОЕВОЛИЕ</w:t>
      </w:r>
    </w:p>
    <w:p w:rsid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>Теперь всегда на первый план выходит то самое до боли знакомое «Я сам!». Он норовит делать сам все, что умеет и не умеет. Многое пока не получается.</w:t>
      </w:r>
    </w:p>
    <w:p w:rsidR="005F532F" w:rsidRDefault="005F532F" w:rsidP="005F532F">
      <w:pPr>
        <w:jc w:val="both"/>
        <w:rPr>
          <w:sz w:val="28"/>
          <w:szCs w:val="28"/>
        </w:rPr>
      </w:pPr>
    </w:p>
    <w:p w:rsidR="000A59CB" w:rsidRPr="005F532F" w:rsidRDefault="000A59CB" w:rsidP="005F532F">
      <w:pPr>
        <w:jc w:val="both"/>
        <w:rPr>
          <w:sz w:val="28"/>
          <w:szCs w:val="28"/>
        </w:rPr>
      </w:pPr>
    </w:p>
    <w:p w:rsidR="005F532F" w:rsidRP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>
        <w:rPr>
          <w:rFonts w:ascii="Segoe Script" w:hAnsi="Segoe Script"/>
          <w:b/>
          <w:color w:val="548DD4" w:themeColor="text2" w:themeTint="99"/>
          <w:sz w:val="28"/>
          <w:szCs w:val="28"/>
        </w:rPr>
        <w:lastRenderedPageBreak/>
        <w:t>5.ПРОТЕСТ-БУНТ</w:t>
      </w:r>
    </w:p>
    <w:p w:rsidR="005F532F" w:rsidRP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>Малыш со всеми идет на конфликт. Протест-бунт ребенка – это ответ на давление со стороны родителей, и их желание все решать за малыша.</w:t>
      </w:r>
    </w:p>
    <w:p w:rsidR="005F532F" w:rsidRP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>
        <w:rPr>
          <w:rFonts w:ascii="Segoe Script" w:hAnsi="Segoe Script"/>
          <w:b/>
          <w:color w:val="548DD4" w:themeColor="text2" w:themeTint="99"/>
          <w:sz w:val="28"/>
          <w:szCs w:val="28"/>
        </w:rPr>
        <w:t>6.ОБЕСЦЕНИВАНИЕ</w:t>
      </w:r>
    </w:p>
    <w:p w:rsidR="005F532F" w:rsidRP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>Что обесценивается в глазах ребенка? То, что раньше было привычно, интересно и дорого, 3-летний ребенок может начать ругаться, отбросить или даже сломать любимую игрушку.</w:t>
      </w:r>
    </w:p>
    <w:p w:rsidR="005F532F" w:rsidRPr="005F532F" w:rsidRDefault="005F532F" w:rsidP="005F532F">
      <w:pPr>
        <w:jc w:val="both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>
        <w:rPr>
          <w:rFonts w:ascii="Segoe Script" w:hAnsi="Segoe Script"/>
          <w:b/>
          <w:color w:val="548DD4" w:themeColor="text2" w:themeTint="99"/>
          <w:sz w:val="28"/>
          <w:szCs w:val="28"/>
        </w:rPr>
        <w:t>7.ДЕСПОТИЗМ И РЕВНОСТЬ</w:t>
      </w:r>
    </w:p>
    <w:p w:rsidR="00BC6C14" w:rsidRPr="005F532F" w:rsidRDefault="005F532F" w:rsidP="005F532F">
      <w:pPr>
        <w:jc w:val="both"/>
        <w:rPr>
          <w:sz w:val="28"/>
          <w:szCs w:val="28"/>
        </w:rPr>
      </w:pPr>
      <w:r w:rsidRPr="005F532F">
        <w:rPr>
          <w:sz w:val="28"/>
          <w:szCs w:val="28"/>
        </w:rPr>
        <w:t>Ребенок жестко проявляет свою власть над окружающими его взрослыми, диктуя, чт</w:t>
      </w:r>
      <w:r w:rsidR="000A59CB">
        <w:rPr>
          <w:sz w:val="28"/>
          <w:szCs w:val="28"/>
        </w:rPr>
        <w:t>о он будет есть, а что не будет</w:t>
      </w:r>
      <w:r w:rsidRPr="005F532F">
        <w:rPr>
          <w:sz w:val="28"/>
          <w:szCs w:val="28"/>
        </w:rPr>
        <w:t>. Если в семье несколько детей, вместо деспотизма обычно возникает ревность, направленная на брата или сестру.</w:t>
      </w:r>
      <w:r w:rsidR="007247F9" w:rsidRPr="007247F9">
        <w:t xml:space="preserve"> </w:t>
      </w:r>
    </w:p>
    <w:p w:rsidR="00BC6C14" w:rsidRDefault="00BC6C14"/>
    <w:sectPr w:rsidR="00BC6C14" w:rsidSect="005F532F">
      <w:pgSz w:w="16838" w:h="11906" w:orient="landscape"/>
      <w:pgMar w:top="568" w:right="536" w:bottom="568" w:left="709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005" w:rsidRDefault="00EA7005" w:rsidP="00BC6C14">
      <w:r>
        <w:separator/>
      </w:r>
    </w:p>
  </w:endnote>
  <w:endnote w:type="continuationSeparator" w:id="1">
    <w:p w:rsidR="00EA7005" w:rsidRDefault="00EA7005" w:rsidP="00BC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005" w:rsidRDefault="00EA7005" w:rsidP="00BC6C14">
      <w:r>
        <w:separator/>
      </w:r>
    </w:p>
  </w:footnote>
  <w:footnote w:type="continuationSeparator" w:id="1">
    <w:p w:rsidR="00EA7005" w:rsidRDefault="00EA7005" w:rsidP="00BC6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C14"/>
    <w:rsid w:val="000A59CB"/>
    <w:rsid w:val="001A3873"/>
    <w:rsid w:val="002D0279"/>
    <w:rsid w:val="00415E5D"/>
    <w:rsid w:val="005C29B2"/>
    <w:rsid w:val="005F532F"/>
    <w:rsid w:val="006F6E03"/>
    <w:rsid w:val="007247F9"/>
    <w:rsid w:val="00754888"/>
    <w:rsid w:val="007B7519"/>
    <w:rsid w:val="00940187"/>
    <w:rsid w:val="00A206F4"/>
    <w:rsid w:val="00BC6C14"/>
    <w:rsid w:val="00C609CE"/>
    <w:rsid w:val="00C95B07"/>
    <w:rsid w:val="00D5614D"/>
    <w:rsid w:val="00E239A1"/>
    <w:rsid w:val="00E50F8F"/>
    <w:rsid w:val="00EA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1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BC6C14"/>
    <w:pPr>
      <w:spacing w:after="0" w:line="240" w:lineRule="auto"/>
      <w:outlineLvl w:val="0"/>
    </w:pPr>
    <w:rPr>
      <w:rFonts w:ascii="Century Schoolbook" w:eastAsia="Times New Roman" w:hAnsi="Century Schoolbook" w:cs="Times New Roman"/>
      <w:i/>
      <w:iCs/>
      <w:color w:val="FF0000"/>
      <w:kern w:val="28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6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6C14"/>
  </w:style>
  <w:style w:type="paragraph" w:styleId="a5">
    <w:name w:val="footer"/>
    <w:basedOn w:val="a"/>
    <w:link w:val="a6"/>
    <w:uiPriority w:val="99"/>
    <w:semiHidden/>
    <w:unhideWhenUsed/>
    <w:rsid w:val="00BC6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6C14"/>
  </w:style>
  <w:style w:type="character" w:customStyle="1" w:styleId="10">
    <w:name w:val="Заголовок 1 Знак"/>
    <w:basedOn w:val="a0"/>
    <w:link w:val="1"/>
    <w:uiPriority w:val="9"/>
    <w:rsid w:val="00BC6C14"/>
    <w:rPr>
      <w:rFonts w:ascii="Century Schoolbook" w:eastAsia="Times New Roman" w:hAnsi="Century Schoolbook" w:cs="Times New Roman"/>
      <w:i/>
      <w:iCs/>
      <w:color w:val="FF0000"/>
      <w:kern w:val="28"/>
      <w:sz w:val="41"/>
      <w:szCs w:val="41"/>
      <w:lang w:eastAsia="ru-RU"/>
    </w:rPr>
  </w:style>
  <w:style w:type="character" w:styleId="a7">
    <w:name w:val="Hyperlink"/>
    <w:basedOn w:val="a0"/>
    <w:uiPriority w:val="99"/>
    <w:semiHidden/>
    <w:unhideWhenUsed/>
    <w:rsid w:val="001A3873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38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873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gouccpmss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1C8B0-ABCC-4BFF-851F-D8C6F401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</cp:revision>
  <cp:lastPrinted>2018-12-02T17:42:00Z</cp:lastPrinted>
  <dcterms:created xsi:type="dcterms:W3CDTF">2018-12-07T08:07:00Z</dcterms:created>
  <dcterms:modified xsi:type="dcterms:W3CDTF">2018-12-07T08:07:00Z</dcterms:modified>
</cp:coreProperties>
</file>